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81" w:rsidRPr="00B31E81" w:rsidRDefault="00B31E81" w:rsidP="00B31E8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Cegléd Város Önkormányzatának Képviselő-testülete pályázatot hirdet </w:t>
      </w:r>
      <w:r w:rsidR="009925C8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településrész – </w:t>
      </w:r>
      <w:r w:rsidR="009925C8" w:rsidRPr="0004290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Cegléd Város Önkormányzatának a háziorvosi körzetekről szóló 10/2002. (VI. 27.) </w:t>
      </w:r>
      <w:proofErr w:type="spellStart"/>
      <w:r w:rsidR="009925C8" w:rsidRPr="00042902">
        <w:rPr>
          <w:rFonts w:ascii="Times New Roman" w:eastAsia="Times New Roman" w:hAnsi="Times New Roman" w:cs="Times New Roman"/>
          <w:sz w:val="20"/>
          <w:szCs w:val="20"/>
          <w:lang w:eastAsia="hu-HU"/>
        </w:rPr>
        <w:t>Ök</w:t>
      </w:r>
      <w:proofErr w:type="spellEnd"/>
      <w:r w:rsidR="009925C8" w:rsidRPr="00042902">
        <w:rPr>
          <w:rFonts w:ascii="Times New Roman" w:eastAsia="Times New Roman" w:hAnsi="Times New Roman" w:cs="Times New Roman"/>
          <w:sz w:val="20"/>
          <w:szCs w:val="20"/>
          <w:lang w:eastAsia="hu-HU"/>
        </w:rPr>
        <w:t>. rendelet</w:t>
      </w:r>
      <w:r w:rsidR="009925C8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925C8" w:rsidRPr="00B31E8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2. melléklet</w:t>
      </w:r>
      <w:r w:rsidR="009925C8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ében megállapított ceglédi I. számú házi gyermekorvosi körzet a hozzátartozó iskola- és ifjúság-egészségügyi ellátással.</w:t>
      </w:r>
    </w:p>
    <w:p w:rsidR="00B31E81" w:rsidRPr="00B31E81" w:rsidRDefault="00B31E81" w:rsidP="00B31E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 Ellátandó lakosságszám (kártya</w:t>
      </w:r>
      <w:r w:rsidRPr="00C8608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):</w:t>
      </w:r>
      <w:r w:rsidRP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86086" w:rsidRP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>619</w:t>
      </w:r>
      <w:r w:rsidRP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</w:t>
      </w:r>
      <w:r w:rsidR="00C8608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86086" w:rsidRPr="00C7641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(2025. december 31</w:t>
      </w:r>
      <w:r w:rsidR="00C7641B" w:rsidRPr="00C7641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-én</w:t>
      </w:r>
      <w:r w:rsidR="00C86086" w:rsidRPr="00C7641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)</w:t>
      </w:r>
    </w:p>
    <w:p w:rsidR="00B31E81" w:rsidRPr="00B31E81" w:rsidRDefault="009925C8" w:rsidP="00B31E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Pályázati feltételek:</w:t>
      </w:r>
    </w:p>
    <w:p w:rsidR="00B31E81" w:rsidRPr="00B31E81" w:rsidRDefault="00B31E81" w:rsidP="00B31E81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háziorvosi, házi gyermekorvosi és fogorvosi tevékenységről szóló 4/2000. (II. 25.) EüM rendelet szerinti képesítés megléte, valamint az önálló orvosi tevékenységről szóló 2000. évi II. törvény, e törvény végrehajtásáról szóló 313/2011. (XII. 23.) Korm. rendelet, és az egészségügyi szolgáltatás gyakorlásának általános feltételeiről, valamint a működési engedélyezési eljárásról szóló 96/2003. (VII. 15.) Korm. rendeletben előírt egyéb feltételek megléte;</w:t>
      </w:r>
    </w:p>
    <w:p w:rsidR="00B31E81" w:rsidRPr="00B31E81" w:rsidRDefault="00B31E81" w:rsidP="00B31E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büntetlen előélet;</w:t>
      </w:r>
    </w:p>
    <w:p w:rsidR="00B31E81" w:rsidRDefault="00B31E81" w:rsidP="00B31E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cselekvőképesség;</w:t>
      </w:r>
    </w:p>
    <w:p w:rsidR="00EB485A" w:rsidRDefault="00EB485A" w:rsidP="00B31E8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hu-HU"/>
        </w:rPr>
      </w:pPr>
    </w:p>
    <w:p w:rsidR="00B31E81" w:rsidRPr="00B31E81" w:rsidRDefault="009925C8" w:rsidP="00B31E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A pályázat részeként benyújtandó iratok, igazolások: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végzettséget, szakirányú végzettséget igazoló dokumentumok hiteles másolatai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részletes, fényképes szakmai önéletrajzot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végzettséget és szakirányú végzettséget igazoló okiratok másolata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hónapnál nem régebbi erkölcsi bizonyítvány eredetben, amely igazolja a büntetlen előéletet és azt, hogy a pályázó nem áll a foglalkozástól eltiltás hatálya alatt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egészségügyi alkalmassági dokumentum a 40/2004. (IV. 26.) </w:t>
      </w:r>
      <w:proofErr w:type="spellStart"/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ESzCsM</w:t>
      </w:r>
      <w:proofErr w:type="spellEnd"/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rendelet szerinti, mely tartalmazza a vizsgálat dátumát és eredményét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igazolás, hogy a praxisengedély megszerzésének feltételei fennállnak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vállalkozási formától függően, egyéni vállalkozói igazolvány hiteles másolata, illetve társas vállalkozás esetén a társas vállalkozás 30 napnál nem régebbi eredeti cégkivonata, és a társasági szerződés másolata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Magyar Orvosi Kamara tagságról, nyilvántartásról szóló igazolás (amennyiben tagsággal rendelkezik)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az Országos Kórházi Főigazgatóság által vezetett működési nyilvántartás igazolása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arról, hogy a pályázó csatlakozik az EESZT rendszerhez és jogszabályban </w:t>
      </w:r>
      <w:r w:rsidR="00DB7A1D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meghatározott</w:t>
      </w: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adatszolgáltatási kötelezettségének ezt követően folyamatosan eleget tesz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pályázó nyilatkozata arról, hogy a pályázati anyagban foglalt személyes adatainak a pályázati eljárással összefüggő kezeléséhez hozzájárul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nyilatkozat, melyben a pályázó hozzájárul, hogy a pályázati eljárás résztvevői a pályázati anyagot megismerhessék, és abba betekinthessenek</w:t>
      </w:r>
    </w:p>
    <w:p w:rsidR="00B31E81" w:rsidRPr="00B31E81" w:rsidRDefault="00B31E81" w:rsidP="00B31E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pályázó nyilatkozata arról, hogy a pályázat elbírálását nyílt, vagy zárt ülésen kéri</w:t>
      </w:r>
    </w:p>
    <w:p w:rsidR="00B31E81" w:rsidRPr="00C7641B" w:rsidRDefault="009925C8" w:rsidP="00B31E8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pályázat benyújtásának </w:t>
      </w:r>
      <w:r w:rsidR="00B31E81" w:rsidRPr="00C764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határideje: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2026. </w:t>
      </w:r>
      <w:r w:rsidR="00CA2ADA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>május 31.</w:t>
      </w:r>
    </w:p>
    <w:p w:rsidR="00B31E81" w:rsidRPr="00B31E81" w:rsidRDefault="009925C8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</w:t>
      </w:r>
      <w:r w:rsidR="00B31E81" w:rsidRPr="00C7641B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pályázat elbírálásának határideje: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="00583A95"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>. pont szerinti határidőt követő képviselő-testületi ülés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B31E81" w:rsidRPr="00B31E81" w:rsidRDefault="009925C8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6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A pályázat benyújtásának módja: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postai úton,</w:t>
      </w:r>
    </w:p>
    <w:p w:rsidR="00B31E81" w:rsidRPr="00B31E81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Cegléd Város Önkormányzata dr. Csáky András polgármesternek címezve: 2701 Cegléd, Pf.: 85., a borítékon kérjük feltüntetni: „1. számú házi gyermekorvosi körzet”</w:t>
      </w:r>
    </w:p>
    <w:p w:rsidR="00B31E81" w:rsidRPr="00B31E81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További információ kérhető telefonon – 06 (53) 511-437 – es telefonszámon az egészségügyi alapellátásért felelős ügyintézőtől</w:t>
      </w:r>
    </w:p>
    <w:p w:rsidR="00B31E81" w:rsidRPr="00B31E81" w:rsidRDefault="009925C8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7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Területi ellátási kötelezettség: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igen</w:t>
      </w:r>
    </w:p>
    <w:p w:rsidR="00B31E81" w:rsidRPr="00B31E81" w:rsidRDefault="009925C8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8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A megbízás </w:t>
      </w:r>
      <w:proofErr w:type="spellStart"/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betölthetőségének</w:t>
      </w:r>
      <w:proofErr w:type="spellEnd"/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időpontja: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legkorábban a szükséges engedélyek meglétekor – várhatóan 2026. </w:t>
      </w:r>
      <w:r w:rsidR="00CA2ADA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augusztus </w:t>
      </w:r>
      <w:r w:rsidR="00B31E81" w:rsidRPr="00C7641B">
        <w:rPr>
          <w:rFonts w:ascii="Times New Roman" w:eastAsia="Times New Roman" w:hAnsi="Times New Roman" w:cs="Times New Roman"/>
          <w:sz w:val="20"/>
          <w:szCs w:val="20"/>
          <w:lang w:eastAsia="hu-HU"/>
        </w:rPr>
        <w:t>1.</w:t>
      </w:r>
    </w:p>
    <w:p w:rsidR="00B31E81" w:rsidRPr="00B31E81" w:rsidRDefault="009925C8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9</w:t>
      </w:r>
      <w:r w:rsidR="00B31E81" w:rsidRPr="00B31E8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Kategória: </w:t>
      </w:r>
      <w:r w:rsidR="00B31E81" w:rsidRPr="00B31E81">
        <w:rPr>
          <w:rFonts w:ascii="Times New Roman" w:eastAsia="Times New Roman" w:hAnsi="Times New Roman" w:cs="Times New Roman"/>
          <w:sz w:val="20"/>
          <w:szCs w:val="20"/>
          <w:lang w:eastAsia="hu-HU"/>
        </w:rPr>
        <w:t>háziorvosi</w:t>
      </w:r>
    </w:p>
    <w:p w:rsidR="00B31E81" w:rsidRPr="0096164F" w:rsidRDefault="00B31E81" w:rsidP="00B31E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925C8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0</w:t>
      </w:r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 Típusa: 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gyermek</w:t>
      </w:r>
    </w:p>
    <w:p w:rsidR="00D84EC9" w:rsidRPr="0096164F" w:rsidRDefault="00B31E81" w:rsidP="0049025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="009925C8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</w:t>
      </w:r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 Leírás/Megjegyzések: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B31E81" w:rsidRPr="0096164F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A háziorvosi körzet praxisjoga térítésmentesen szerezhető meg.</w:t>
      </w:r>
    </w:p>
    <w:p w:rsidR="00B31E81" w:rsidRPr="0096164F" w:rsidRDefault="00B31E81" w:rsidP="00B31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A feladatellátás vállalkozási formában történik, az önkormányzattal kötött határozatlan idejű, de minimum 5 év időtartamra kötött feladat- ellátási szerződés alapján.</w:t>
      </w:r>
    </w:p>
    <w:p w:rsidR="00002CE9" w:rsidRPr="0096164F" w:rsidRDefault="0049025A" w:rsidP="00B72C7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Fontos</w:t>
      </w:r>
      <w:r w:rsidRPr="0096164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hogy a</w:t>
      </w:r>
      <w:r w:rsidR="00002CE9" w:rsidRPr="0096164F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 xml:space="preserve"> háziorvosi, házi gyermekorvosi és fogorvosi tevékenységről szóló </w:t>
      </w:r>
      <w:r w:rsidR="00002CE9" w:rsidRPr="0096164F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 xml:space="preserve">4/2000. (II. 25.) </w:t>
      </w:r>
      <w:proofErr w:type="spellStart"/>
      <w:r w:rsidR="00002CE9" w:rsidRPr="0096164F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>Eü</w:t>
      </w:r>
      <w:r w:rsidRPr="0096164F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>.M</w:t>
      </w:r>
      <w:proofErr w:type="spellEnd"/>
      <w:r w:rsidR="00002CE9" w:rsidRPr="0096164F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hu-HU"/>
        </w:rPr>
        <w:t>. rendelet</w:t>
      </w:r>
      <w:r w:rsidR="00002CE9" w:rsidRPr="0096164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hu-HU"/>
        </w:rPr>
        <w:t xml:space="preserve"> 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11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§ (3a) 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bekezdése alapján </w:t>
      </w:r>
      <w:r w:rsidR="00EF6F3B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</w:t>
      </w:r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ázi gyermekorvosként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tevékenység megkezdésétől számított legfeljebb </w:t>
      </w:r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 évig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dolgozhat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az orvos is, </w:t>
      </w:r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aki a csecsemő- és gyermekgyógyászat szakorvosi szakképesítés megszerzéséhez </w:t>
      </w:r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szükséges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, a</w:t>
      </w:r>
      <w:r w:rsidR="00002CE9" w:rsidRPr="0096164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z egészségügyi felsőfokú szakirányú szakképesítés megszerzéséről szóló </w:t>
      </w:r>
      <w:hyperlink r:id="rId6" w:history="1">
        <w:r w:rsidR="00002CE9" w:rsidRPr="0096164F">
          <w:rPr>
            <w:rFonts w:ascii="Times New Roman" w:eastAsia="Times New Roman" w:hAnsi="Times New Roman" w:cs="Times New Roman"/>
            <w:b/>
            <w:i/>
            <w:sz w:val="20"/>
            <w:szCs w:val="20"/>
            <w:lang w:eastAsia="hu-HU"/>
          </w:rPr>
          <w:t xml:space="preserve">22/2012. (IX. 14.) EMMI rendelet </w:t>
        </w:r>
        <w:r w:rsidR="00002CE9" w:rsidRPr="0096164F"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  <w:t>2. melléklet 6.3.2. pont</w:t>
        </w:r>
      </w:hyperlink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jában meghatározott 2.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02CE9"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részvizsgát sikeresen teljesítette</w:t>
      </w:r>
      <w:r w:rsidR="00002CE9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B31E81" w:rsidRPr="0096164F" w:rsidRDefault="00B31E81" w:rsidP="003D3D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önkormányzat a feladat ellátásához a rendelőhelyiséget, valamint annak felszerelését térítésmentesen biztosítja.</w:t>
      </w:r>
    </w:p>
    <w:p w:rsidR="00D766F5" w:rsidRPr="0096164F" w:rsidRDefault="00D766F5" w:rsidP="003D3D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házi gyermekorvosi körzet </w:t>
      </w:r>
      <w:r w:rsidR="00407216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1 éven </w:t>
      </w:r>
      <w:r w:rsidR="009E5F58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túl</w:t>
      </w:r>
      <w:r w:rsidR="004433D3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 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tartósan betöltetlen</w:t>
      </w:r>
      <w:r w:rsidR="001111B4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körzet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amelyre a NEAK </w:t>
      </w:r>
      <w:r w:rsidR="003078CF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kiírt</w:t>
      </w:r>
      <w:r w:rsidR="0049025A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3078CF"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6164F">
        <w:rPr>
          <w:rFonts w:ascii="Times New Roman" w:hAnsi="Times New Roman" w:cs="Times New Roman"/>
          <w:b/>
          <w:bCs/>
          <w:sz w:val="20"/>
          <w:szCs w:val="20"/>
        </w:rPr>
        <w:t xml:space="preserve">tartósan betöltetlen </w:t>
      </w:r>
      <w:r w:rsidRPr="0096164F">
        <w:rPr>
          <w:rFonts w:ascii="Times New Roman" w:hAnsi="Times New Roman" w:cs="Times New Roman"/>
          <w:bCs/>
          <w:sz w:val="20"/>
          <w:szCs w:val="20"/>
        </w:rPr>
        <w:t>háziorvosi és fogorvosi</w:t>
      </w:r>
      <w:r w:rsidRPr="0096164F">
        <w:rPr>
          <w:rFonts w:ascii="Times New Roman" w:hAnsi="Times New Roman" w:cs="Times New Roman"/>
          <w:b/>
          <w:bCs/>
          <w:sz w:val="20"/>
          <w:szCs w:val="20"/>
        </w:rPr>
        <w:t xml:space="preserve"> körzeteket betöltő orvosok letelepedésének támogatására</w:t>
      </w:r>
      <w:r w:rsidR="003078CF" w:rsidRPr="009616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025A" w:rsidRPr="0096164F">
        <w:rPr>
          <w:rFonts w:ascii="Times New Roman" w:hAnsi="Times New Roman" w:cs="Times New Roman"/>
          <w:b/>
          <w:bCs/>
          <w:sz w:val="20"/>
          <w:szCs w:val="20"/>
        </w:rPr>
        <w:t>vonatkozó</w:t>
      </w:r>
      <w:r w:rsidR="003078CF" w:rsidRPr="0096164F">
        <w:rPr>
          <w:rFonts w:ascii="Times New Roman" w:hAnsi="Times New Roman" w:cs="Times New Roman"/>
          <w:b/>
          <w:bCs/>
          <w:sz w:val="20"/>
          <w:szCs w:val="20"/>
        </w:rPr>
        <w:t xml:space="preserve"> pályázat </w:t>
      </w:r>
      <w:r w:rsidR="009C4455" w:rsidRPr="0096164F">
        <w:rPr>
          <w:rFonts w:ascii="Times New Roman" w:hAnsi="Times New Roman" w:cs="Times New Roman"/>
          <w:b/>
          <w:bCs/>
          <w:sz w:val="20"/>
          <w:szCs w:val="20"/>
        </w:rPr>
        <w:t>igénybe vehető</w:t>
      </w: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</w:p>
    <w:p w:rsidR="00B31E81" w:rsidRPr="0096164F" w:rsidRDefault="00B31E81" w:rsidP="00D9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Indokolt esetben - közérdekű célból - az Önkormányzat bérlakást szolgálati jelleggel biztosít.</w:t>
      </w:r>
    </w:p>
    <w:p w:rsidR="00B31E81" w:rsidRPr="0096164F" w:rsidRDefault="00B31E81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31E81" w:rsidRPr="0096164F" w:rsidRDefault="00B31E81" w:rsidP="00B31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Cegléd Város Önkormányzata fenntartja a magának a jogot, hogy a pályázatot külön indokolás nélkül eredménytelennek nyilvánítsa.</w:t>
      </w:r>
    </w:p>
    <w:p w:rsidR="00B31E81" w:rsidRPr="0096164F" w:rsidRDefault="00B31E81" w:rsidP="00B31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31E81" w:rsidRPr="0096164F" w:rsidRDefault="00B31E81" w:rsidP="00B31E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egyéb megjelentetése:</w:t>
      </w:r>
    </w:p>
    <w:p w:rsidR="00B31E81" w:rsidRPr="0096164F" w:rsidRDefault="00B31E81" w:rsidP="00B31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hyperlink r:id="rId7" w:history="1">
        <w:r w:rsidRPr="0096164F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hu-HU"/>
          </w:rPr>
          <w:t>cegled.asp.lgov.hu</w:t>
        </w:r>
      </w:hyperlink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586094" w:rsidRDefault="009C4455">
      <w:r w:rsidRPr="0096164F">
        <w:rPr>
          <w:rFonts w:ascii="Times New Roman" w:eastAsia="Times New Roman" w:hAnsi="Times New Roman" w:cs="Times New Roman"/>
          <w:sz w:val="20"/>
          <w:szCs w:val="20"/>
          <w:lang w:eastAsia="hu-HU"/>
        </w:rPr>
        <w:t>- www.alapellatas.okfo.gov.hu</w:t>
      </w:r>
    </w:p>
    <w:sectPr w:rsidR="00586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1F5" w:rsidRDefault="00E261F5" w:rsidP="00E514AC">
      <w:pPr>
        <w:spacing w:after="0" w:line="240" w:lineRule="auto"/>
      </w:pPr>
      <w:r>
        <w:separator/>
      </w:r>
    </w:p>
  </w:endnote>
  <w:endnote w:type="continuationSeparator" w:id="0">
    <w:p w:rsidR="00E261F5" w:rsidRDefault="00E261F5" w:rsidP="00E5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995365810"/>
      <w:docPartObj>
        <w:docPartGallery w:val="Page Numbers (Bottom of Page)"/>
        <w:docPartUnique/>
      </w:docPartObj>
    </w:sdtPr>
    <w:sdtEndPr/>
    <w:sdtContent>
      <w:p w:rsidR="00E514AC" w:rsidRPr="00E5102D" w:rsidRDefault="00E514AC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510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10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10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5102D">
          <w:rPr>
            <w:rFonts w:ascii="Times New Roman" w:hAnsi="Times New Roman" w:cs="Times New Roman"/>
            <w:sz w:val="20"/>
            <w:szCs w:val="20"/>
          </w:rPr>
          <w:t>2</w:t>
        </w:r>
        <w:r w:rsidRPr="00E5102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E5102D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E514AC" w:rsidRDefault="00E514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1F5" w:rsidRDefault="00E261F5" w:rsidP="00E514AC">
      <w:pPr>
        <w:spacing w:after="0" w:line="240" w:lineRule="auto"/>
      </w:pPr>
      <w:r>
        <w:separator/>
      </w:r>
    </w:p>
  </w:footnote>
  <w:footnote w:type="continuationSeparator" w:id="0">
    <w:p w:rsidR="00E261F5" w:rsidRDefault="00E261F5" w:rsidP="00E5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81"/>
    <w:rsid w:val="00002CE9"/>
    <w:rsid w:val="00042902"/>
    <w:rsid w:val="0009486F"/>
    <w:rsid w:val="001111B4"/>
    <w:rsid w:val="00175D4F"/>
    <w:rsid w:val="002F7E63"/>
    <w:rsid w:val="00304122"/>
    <w:rsid w:val="003078CF"/>
    <w:rsid w:val="00313E0F"/>
    <w:rsid w:val="00395832"/>
    <w:rsid w:val="003D3DE9"/>
    <w:rsid w:val="00407216"/>
    <w:rsid w:val="004433D3"/>
    <w:rsid w:val="0049025A"/>
    <w:rsid w:val="0050755A"/>
    <w:rsid w:val="00583A95"/>
    <w:rsid w:val="00586094"/>
    <w:rsid w:val="005C4BBD"/>
    <w:rsid w:val="006C14EB"/>
    <w:rsid w:val="007B1C73"/>
    <w:rsid w:val="0088669B"/>
    <w:rsid w:val="008E4921"/>
    <w:rsid w:val="008F0A12"/>
    <w:rsid w:val="0096164F"/>
    <w:rsid w:val="009925C8"/>
    <w:rsid w:val="009C3FC4"/>
    <w:rsid w:val="009C4455"/>
    <w:rsid w:val="009E5F58"/>
    <w:rsid w:val="00A35792"/>
    <w:rsid w:val="00AD39BA"/>
    <w:rsid w:val="00B31E81"/>
    <w:rsid w:val="00B72C7C"/>
    <w:rsid w:val="00C25440"/>
    <w:rsid w:val="00C334D4"/>
    <w:rsid w:val="00C7641B"/>
    <w:rsid w:val="00C86086"/>
    <w:rsid w:val="00CA2ADA"/>
    <w:rsid w:val="00D766F5"/>
    <w:rsid w:val="00D84EC9"/>
    <w:rsid w:val="00D94543"/>
    <w:rsid w:val="00DB7A1D"/>
    <w:rsid w:val="00E261F5"/>
    <w:rsid w:val="00E5102D"/>
    <w:rsid w:val="00E514AC"/>
    <w:rsid w:val="00EB485A"/>
    <w:rsid w:val="00EE300F"/>
    <w:rsid w:val="00EF6F3B"/>
    <w:rsid w:val="00F94CEE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31833-7105-49E8-9446-80773374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EC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5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14AC"/>
  </w:style>
  <w:style w:type="paragraph" w:styleId="llb">
    <w:name w:val="footer"/>
    <w:basedOn w:val="Norml"/>
    <w:link w:val="llbChar"/>
    <w:uiPriority w:val="99"/>
    <w:unhideWhenUsed/>
    <w:rsid w:val="00E5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14AC"/>
  </w:style>
  <w:style w:type="character" w:customStyle="1" w:styleId="text-muted">
    <w:name w:val="text-muted"/>
    <w:basedOn w:val="Bekezdsalapbettpusa"/>
    <w:rsid w:val="00A3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egled.l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2-22-20-5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Viktória</dc:creator>
  <cp:keywords/>
  <dc:description/>
  <cp:lastModifiedBy>Makai Viktória</cp:lastModifiedBy>
  <cp:revision>11</cp:revision>
  <dcterms:created xsi:type="dcterms:W3CDTF">2026-02-17T14:38:00Z</dcterms:created>
  <dcterms:modified xsi:type="dcterms:W3CDTF">2026-05-05T08:09:00Z</dcterms:modified>
</cp:coreProperties>
</file>